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65F1BCC" w:rsidR="0099482A" w:rsidRDefault="00D83EC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MARCH </w:t>
      </w:r>
      <w:r w:rsidR="00BE4E13">
        <w:rPr>
          <w:rFonts w:ascii="Calibri" w:hAnsi="Calibri" w:cs="Calibri"/>
          <w:b/>
          <w:bCs/>
          <w:sz w:val="28"/>
          <w:szCs w:val="28"/>
        </w:rPr>
        <w:t>25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77777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382A4ABD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BE4E13" w:rsidRPr="005011DF">
        <w:rPr>
          <w:rFonts w:ascii="Calibri" w:hAnsi="Calibri" w:cs="Calibri"/>
          <w:sz w:val="26"/>
          <w:szCs w:val="26"/>
        </w:rPr>
        <w:t>March 11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777777" w:rsidR="00001587" w:rsidRPr="005011DF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593B7D6" w14:textId="672A4764" w:rsidR="002A0C1C" w:rsidRPr="005011DF" w:rsidRDefault="00253426" w:rsidP="001273F0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4</w:t>
      </w:r>
      <w:r w:rsidR="0094473B" w:rsidRPr="005011DF">
        <w:rPr>
          <w:rFonts w:ascii="Calibri" w:hAnsi="Calibri" w:cs="Calibri"/>
          <w:sz w:val="26"/>
          <w:szCs w:val="26"/>
        </w:rPr>
        <w:t>.</w:t>
      </w:r>
      <w:r w:rsidR="00E75CE5" w:rsidRPr="005011DF">
        <w:rPr>
          <w:rFonts w:ascii="Calibri" w:hAnsi="Calibri" w:cs="Calibri"/>
          <w:sz w:val="26"/>
          <w:szCs w:val="26"/>
        </w:rPr>
        <w:t xml:space="preserve">  </w:t>
      </w:r>
      <w:r w:rsidR="001A1B45" w:rsidRPr="005011DF">
        <w:rPr>
          <w:rFonts w:ascii="Calibri" w:hAnsi="Calibri" w:cs="Calibri"/>
          <w:sz w:val="26"/>
          <w:szCs w:val="26"/>
        </w:rPr>
        <w:t>D</w:t>
      </w:r>
      <w:r w:rsidR="002A0C1C" w:rsidRPr="005011DF">
        <w:rPr>
          <w:rFonts w:ascii="Calibri" w:hAnsi="Calibri" w:cs="Calibri"/>
          <w:sz w:val="26"/>
          <w:szCs w:val="26"/>
        </w:rPr>
        <w:t xml:space="preserve">iscussion/approval of salary/position changes in </w:t>
      </w:r>
      <w:r w:rsidR="001A1B45" w:rsidRPr="005011DF">
        <w:rPr>
          <w:rFonts w:ascii="Calibri" w:hAnsi="Calibri" w:cs="Calibri"/>
          <w:sz w:val="26"/>
          <w:szCs w:val="26"/>
        </w:rPr>
        <w:t>the Electric Department</w:t>
      </w:r>
      <w:r w:rsidR="007D6282" w:rsidRPr="005011DF">
        <w:rPr>
          <w:rFonts w:ascii="Calibri" w:hAnsi="Calibri" w:cs="Calibri"/>
          <w:sz w:val="26"/>
          <w:szCs w:val="26"/>
        </w:rPr>
        <w:t>.</w:t>
      </w:r>
    </w:p>
    <w:p w14:paraId="53335E85" w14:textId="77777777" w:rsidR="00797F3A" w:rsidRPr="005011DF" w:rsidRDefault="00797F3A" w:rsidP="001273F0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5100A15" w14:textId="51639BD4" w:rsidR="00797F3A" w:rsidRPr="005011DF" w:rsidRDefault="00797F3A" w:rsidP="001273F0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5.  </w:t>
      </w:r>
      <w:r w:rsidR="00765F2F" w:rsidRPr="005011DF">
        <w:rPr>
          <w:rFonts w:ascii="Calibri" w:hAnsi="Calibri" w:cs="Calibri"/>
          <w:sz w:val="26"/>
          <w:szCs w:val="26"/>
        </w:rPr>
        <w:t xml:space="preserve">Discussion of </w:t>
      </w:r>
      <w:r w:rsidR="00C442F0" w:rsidRPr="005011DF">
        <w:rPr>
          <w:rFonts w:ascii="Calibri" w:hAnsi="Calibri" w:cs="Calibri"/>
          <w:sz w:val="26"/>
          <w:szCs w:val="26"/>
        </w:rPr>
        <w:t xml:space="preserve">street </w:t>
      </w:r>
      <w:r w:rsidR="00193B06" w:rsidRPr="005011DF">
        <w:rPr>
          <w:rFonts w:ascii="Calibri" w:hAnsi="Calibri" w:cs="Calibri"/>
          <w:sz w:val="26"/>
          <w:szCs w:val="26"/>
        </w:rPr>
        <w:t xml:space="preserve">parking restrictions in certain areas during the </w:t>
      </w:r>
      <w:r w:rsidR="00765F2F" w:rsidRPr="005011DF">
        <w:rPr>
          <w:rFonts w:ascii="Calibri" w:hAnsi="Calibri" w:cs="Calibri"/>
          <w:sz w:val="26"/>
          <w:szCs w:val="26"/>
        </w:rPr>
        <w:t>Hwy. 50 projec</w:t>
      </w:r>
      <w:r w:rsidR="00C442F0" w:rsidRPr="005011DF">
        <w:rPr>
          <w:rFonts w:ascii="Calibri" w:hAnsi="Calibri" w:cs="Calibri"/>
          <w:sz w:val="26"/>
          <w:szCs w:val="26"/>
        </w:rPr>
        <w:t>t.</w:t>
      </w:r>
    </w:p>
    <w:p w14:paraId="72464ADD" w14:textId="77777777" w:rsidR="001273F0" w:rsidRPr="005011DF" w:rsidRDefault="001273F0" w:rsidP="001273F0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A0B2D91" w14:textId="440855DF" w:rsidR="006F2CC7" w:rsidRDefault="00491C01" w:rsidP="00B4688F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6.  </w:t>
      </w:r>
      <w:r w:rsidR="00903ABA">
        <w:rPr>
          <w:rFonts w:ascii="Calibri" w:hAnsi="Calibri" w:cs="Calibri"/>
          <w:sz w:val="26"/>
          <w:szCs w:val="26"/>
        </w:rPr>
        <w:t xml:space="preserve">Discussion/approval of </w:t>
      </w:r>
      <w:r w:rsidR="008E222C">
        <w:rPr>
          <w:rFonts w:ascii="Calibri" w:hAnsi="Calibri" w:cs="Calibri"/>
          <w:sz w:val="26"/>
          <w:szCs w:val="26"/>
        </w:rPr>
        <w:t xml:space="preserve">bids received </w:t>
      </w:r>
      <w:r w:rsidR="00E43F65">
        <w:rPr>
          <w:rFonts w:ascii="Calibri" w:hAnsi="Calibri" w:cs="Calibri"/>
          <w:sz w:val="26"/>
          <w:szCs w:val="26"/>
        </w:rPr>
        <w:t xml:space="preserve">for </w:t>
      </w:r>
      <w:r w:rsidR="008E222C">
        <w:rPr>
          <w:rFonts w:ascii="Calibri" w:hAnsi="Calibri" w:cs="Calibri"/>
          <w:sz w:val="26"/>
          <w:szCs w:val="26"/>
        </w:rPr>
        <w:t xml:space="preserve">the demolition and removal of a garage </w:t>
      </w:r>
    </w:p>
    <w:p w14:paraId="27501A55" w14:textId="2202E1AD" w:rsidR="00C90FF6" w:rsidRPr="005011DF" w:rsidRDefault="00C90FF6" w:rsidP="00B4688F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397F75">
        <w:rPr>
          <w:rFonts w:ascii="Calibri" w:hAnsi="Calibri" w:cs="Calibri"/>
          <w:sz w:val="26"/>
          <w:szCs w:val="26"/>
        </w:rPr>
        <w:t>Located on the premises known as 514 N.E. 1</w:t>
      </w:r>
      <w:r w:rsidR="00397F75" w:rsidRPr="00397F75">
        <w:rPr>
          <w:rFonts w:ascii="Calibri" w:hAnsi="Calibri" w:cs="Calibri"/>
          <w:sz w:val="26"/>
          <w:szCs w:val="26"/>
          <w:vertAlign w:val="superscript"/>
        </w:rPr>
        <w:t>st</w:t>
      </w:r>
      <w:r w:rsidR="00397F75">
        <w:rPr>
          <w:rFonts w:ascii="Calibri" w:hAnsi="Calibri" w:cs="Calibri"/>
          <w:sz w:val="26"/>
          <w:szCs w:val="26"/>
        </w:rPr>
        <w:t xml:space="preserve"> Street, Washington, IN.</w:t>
      </w:r>
    </w:p>
    <w:sectPr w:rsidR="00C90FF6" w:rsidRPr="005011DF" w:rsidSect="007154A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73C3" w14:textId="77777777" w:rsidR="007154A5" w:rsidRDefault="007154A5">
      <w:r>
        <w:separator/>
      </w:r>
    </w:p>
  </w:endnote>
  <w:endnote w:type="continuationSeparator" w:id="0">
    <w:p w14:paraId="498EBE35" w14:textId="77777777" w:rsidR="007154A5" w:rsidRDefault="007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D92A" w14:textId="77777777" w:rsidR="007154A5" w:rsidRDefault="007154A5">
      <w:r>
        <w:separator/>
      </w:r>
    </w:p>
  </w:footnote>
  <w:footnote w:type="continuationSeparator" w:id="0">
    <w:p w14:paraId="03F95744" w14:textId="77777777" w:rsidR="007154A5" w:rsidRDefault="0071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46A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4A5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121B"/>
    <w:rsid w:val="009D1E41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100</Words>
  <Characters>570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430</cp:revision>
  <cp:lastPrinted>2023-11-08T22:17:00Z</cp:lastPrinted>
  <dcterms:created xsi:type="dcterms:W3CDTF">2023-03-27T16:15:00Z</dcterms:created>
  <dcterms:modified xsi:type="dcterms:W3CDTF">2024-03-21T19:52:00Z</dcterms:modified>
</cp:coreProperties>
</file>