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ED27A65" w:rsidR="0099482A" w:rsidRDefault="008A1EA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FEBRUARY 1</w:t>
      </w:r>
      <w:r w:rsidR="00A4465F">
        <w:rPr>
          <w:rFonts w:ascii="Calibri" w:hAnsi="Calibri" w:cs="Calibri"/>
          <w:b/>
          <w:bCs/>
          <w:sz w:val="28"/>
          <w:szCs w:val="28"/>
        </w:rPr>
        <w:t>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5DF9459E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A4465F">
        <w:rPr>
          <w:rFonts w:ascii="Calibri" w:hAnsi="Calibri" w:cs="Calibri"/>
          <w:sz w:val="24"/>
          <w:szCs w:val="24"/>
        </w:rPr>
        <w:t xml:space="preserve">January </w:t>
      </w:r>
      <w:r w:rsidR="008A1EAE">
        <w:rPr>
          <w:rFonts w:ascii="Calibri" w:hAnsi="Calibri" w:cs="Calibri"/>
          <w:sz w:val="24"/>
          <w:szCs w:val="24"/>
        </w:rPr>
        <w:t>22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A4465F">
        <w:rPr>
          <w:rFonts w:ascii="Calibri" w:hAnsi="Calibri" w:cs="Calibri"/>
          <w:sz w:val="24"/>
          <w:szCs w:val="24"/>
        </w:rPr>
        <w:t>4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CAAE764" w14:textId="77777777" w:rsidR="00B21CFB" w:rsidRDefault="00253426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4473B">
        <w:rPr>
          <w:rFonts w:ascii="Calibri" w:hAnsi="Calibri" w:cs="Calibri"/>
          <w:sz w:val="24"/>
          <w:szCs w:val="24"/>
        </w:rPr>
        <w:t>.</w:t>
      </w:r>
      <w:r w:rsidR="00B21CFB">
        <w:rPr>
          <w:rFonts w:ascii="Calibri" w:hAnsi="Calibri" w:cs="Calibri"/>
          <w:sz w:val="24"/>
          <w:szCs w:val="24"/>
        </w:rPr>
        <w:t xml:space="preserve">  Beth McGookey, Clerk-Treasurer to discuss the year end Accounts Payable Voucher</w:t>
      </w:r>
    </w:p>
    <w:p w14:paraId="274C2E15" w14:textId="21795738" w:rsidR="00B21CFB" w:rsidRDefault="00B21CFB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Registry Summary.</w:t>
      </w:r>
    </w:p>
    <w:p w14:paraId="39AE585B" w14:textId="77777777" w:rsidR="00B21CFB" w:rsidRDefault="00B21CFB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F478F19" w14:textId="521E176D" w:rsidR="002660E0" w:rsidRDefault="006E2755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</w:t>
      </w:r>
      <w:r w:rsidR="003F6B26">
        <w:rPr>
          <w:rFonts w:ascii="Calibri" w:hAnsi="Calibri" w:cs="Calibri"/>
          <w:sz w:val="24"/>
          <w:szCs w:val="24"/>
        </w:rPr>
        <w:t xml:space="preserve">Discussion/approval of an amendment </w:t>
      </w:r>
      <w:r w:rsidR="00852E40">
        <w:rPr>
          <w:rFonts w:ascii="Calibri" w:hAnsi="Calibri" w:cs="Calibri"/>
          <w:sz w:val="24"/>
          <w:szCs w:val="24"/>
        </w:rPr>
        <w:t xml:space="preserve">to the </w:t>
      </w:r>
      <w:r w:rsidR="00097D02">
        <w:rPr>
          <w:rFonts w:ascii="Calibri" w:hAnsi="Calibri" w:cs="Calibri"/>
          <w:sz w:val="24"/>
          <w:szCs w:val="24"/>
        </w:rPr>
        <w:t xml:space="preserve">contract with VS Engineering, Inc. </w:t>
      </w:r>
      <w:r w:rsidR="002660E0">
        <w:rPr>
          <w:rFonts w:ascii="Calibri" w:hAnsi="Calibri" w:cs="Calibri"/>
          <w:sz w:val="24"/>
          <w:szCs w:val="24"/>
        </w:rPr>
        <w:t>to</w:t>
      </w:r>
    </w:p>
    <w:p w14:paraId="664DA9B8" w14:textId="77777777" w:rsidR="00396946" w:rsidRDefault="002660E0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Perform construction engineering services </w:t>
      </w:r>
      <w:r w:rsidR="00396946">
        <w:rPr>
          <w:rFonts w:ascii="Calibri" w:hAnsi="Calibri" w:cs="Calibri"/>
          <w:sz w:val="24"/>
          <w:szCs w:val="24"/>
        </w:rPr>
        <w:t>for the Business 50 Reconstruction from</w:t>
      </w:r>
    </w:p>
    <w:p w14:paraId="11855727" w14:textId="74D0BB71" w:rsidR="003F6B26" w:rsidRDefault="00396946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S.E. 3</w:t>
      </w:r>
      <w:r w:rsidRPr="00396946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St. to State St. in the City of Washington.</w:t>
      </w:r>
      <w:r w:rsidR="00A729F7">
        <w:rPr>
          <w:rFonts w:ascii="Calibri" w:hAnsi="Calibri" w:cs="Calibri"/>
          <w:sz w:val="24"/>
          <w:szCs w:val="24"/>
        </w:rPr>
        <w:t xml:space="preserve">  </w:t>
      </w:r>
    </w:p>
    <w:p w14:paraId="512AAEAD" w14:textId="77777777" w:rsidR="003F6B26" w:rsidRDefault="003F6B26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FF88454" w14:textId="2704318E" w:rsidR="00F4526A" w:rsidRDefault="006E2755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614A09">
        <w:rPr>
          <w:rFonts w:ascii="Calibri" w:hAnsi="Calibri" w:cs="Calibri"/>
          <w:sz w:val="24"/>
          <w:szCs w:val="24"/>
        </w:rPr>
        <w:t xml:space="preserve">.  </w:t>
      </w:r>
      <w:r w:rsidR="00A729F7">
        <w:rPr>
          <w:rFonts w:ascii="Calibri" w:hAnsi="Calibri" w:cs="Calibri"/>
          <w:sz w:val="24"/>
          <w:szCs w:val="24"/>
        </w:rPr>
        <w:t>Discussion</w:t>
      </w:r>
      <w:r w:rsidR="00F4526A">
        <w:rPr>
          <w:rFonts w:ascii="Calibri" w:hAnsi="Calibri" w:cs="Calibri"/>
          <w:sz w:val="24"/>
          <w:szCs w:val="24"/>
        </w:rPr>
        <w:t xml:space="preserve">/approval of salary/position changes in the Police </w:t>
      </w:r>
      <w:r w:rsidR="00397B88">
        <w:rPr>
          <w:rFonts w:ascii="Calibri" w:hAnsi="Calibri" w:cs="Calibri"/>
          <w:sz w:val="24"/>
          <w:szCs w:val="24"/>
        </w:rPr>
        <w:t xml:space="preserve">and </w:t>
      </w:r>
      <w:r w:rsidR="00810B52">
        <w:rPr>
          <w:rFonts w:ascii="Calibri" w:hAnsi="Calibri" w:cs="Calibri"/>
          <w:sz w:val="24"/>
          <w:szCs w:val="24"/>
        </w:rPr>
        <w:t xml:space="preserve">Wastewater </w:t>
      </w:r>
      <w:r w:rsidR="00F4526A">
        <w:rPr>
          <w:rFonts w:ascii="Calibri" w:hAnsi="Calibri" w:cs="Calibri"/>
          <w:sz w:val="24"/>
          <w:szCs w:val="24"/>
        </w:rPr>
        <w:t>Department</w:t>
      </w:r>
      <w:r w:rsidR="00810B52">
        <w:rPr>
          <w:rFonts w:ascii="Calibri" w:hAnsi="Calibri" w:cs="Calibri"/>
          <w:sz w:val="24"/>
          <w:szCs w:val="24"/>
        </w:rPr>
        <w:t>s</w:t>
      </w:r>
      <w:r w:rsidR="00F4526A">
        <w:rPr>
          <w:rFonts w:ascii="Calibri" w:hAnsi="Calibri" w:cs="Calibri"/>
          <w:sz w:val="24"/>
          <w:szCs w:val="24"/>
        </w:rPr>
        <w:t>.</w:t>
      </w:r>
    </w:p>
    <w:p w14:paraId="31792D81" w14:textId="77777777" w:rsidR="00F4526A" w:rsidRDefault="00F4526A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79919D3" w14:textId="4D9C22E7" w:rsidR="00B9106A" w:rsidRDefault="006E2755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F4526A">
        <w:rPr>
          <w:rFonts w:ascii="Calibri" w:hAnsi="Calibri" w:cs="Calibri"/>
          <w:sz w:val="24"/>
          <w:szCs w:val="24"/>
        </w:rPr>
        <w:t xml:space="preserve">.  Open </w:t>
      </w:r>
      <w:r w:rsidR="00FD7FEC">
        <w:rPr>
          <w:rFonts w:ascii="Calibri" w:hAnsi="Calibri" w:cs="Calibri"/>
          <w:sz w:val="24"/>
          <w:szCs w:val="24"/>
        </w:rPr>
        <w:t xml:space="preserve">sealed </w:t>
      </w:r>
      <w:r w:rsidR="00F4526A">
        <w:rPr>
          <w:rFonts w:ascii="Calibri" w:hAnsi="Calibri" w:cs="Calibri"/>
          <w:sz w:val="24"/>
          <w:szCs w:val="24"/>
        </w:rPr>
        <w:t>bids received on the</w:t>
      </w:r>
      <w:r w:rsidR="00FD7FEC">
        <w:rPr>
          <w:rFonts w:ascii="Calibri" w:hAnsi="Calibri" w:cs="Calibri"/>
          <w:sz w:val="24"/>
          <w:szCs w:val="24"/>
        </w:rPr>
        <w:t xml:space="preserve"> purchase of</w:t>
      </w:r>
      <w:r w:rsidR="00D141B3">
        <w:rPr>
          <w:rFonts w:ascii="Calibri" w:hAnsi="Calibri" w:cs="Calibri"/>
          <w:sz w:val="24"/>
          <w:szCs w:val="24"/>
        </w:rPr>
        <w:t xml:space="preserve"> the 2010 FORD E45</w:t>
      </w:r>
      <w:r w:rsidR="00B9106A">
        <w:rPr>
          <w:rFonts w:ascii="Calibri" w:hAnsi="Calibri" w:cs="Calibri"/>
          <w:sz w:val="24"/>
          <w:szCs w:val="24"/>
        </w:rPr>
        <w:t>0 Transit Bus</w:t>
      </w:r>
      <w:r w:rsidR="00E10708">
        <w:rPr>
          <w:rFonts w:ascii="Calibri" w:hAnsi="Calibri" w:cs="Calibri"/>
          <w:sz w:val="24"/>
          <w:szCs w:val="24"/>
        </w:rPr>
        <w:t>, (Advertised</w:t>
      </w:r>
    </w:p>
    <w:p w14:paraId="447D4C8D" w14:textId="77777777" w:rsidR="002E5C0C" w:rsidRDefault="00E10708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101166">
        <w:rPr>
          <w:rFonts w:ascii="Calibri" w:hAnsi="Calibri" w:cs="Calibri"/>
          <w:sz w:val="24"/>
          <w:szCs w:val="24"/>
        </w:rPr>
        <w:t>1/16/24 &amp; 1/23/2024)</w:t>
      </w:r>
      <w:r w:rsidR="008179AA">
        <w:rPr>
          <w:rFonts w:ascii="Calibri" w:hAnsi="Calibri" w:cs="Calibri"/>
          <w:sz w:val="24"/>
          <w:szCs w:val="24"/>
        </w:rPr>
        <w:t>.</w:t>
      </w:r>
    </w:p>
    <w:p w14:paraId="7EB5A081" w14:textId="77777777" w:rsidR="002E5C0C" w:rsidRDefault="002E5C0C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6CD0063" w14:textId="77777777" w:rsidR="006E2755" w:rsidRDefault="006E2755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2FE1FEF" w14:textId="4A81D729" w:rsidR="00FE3C6C" w:rsidRDefault="0094473B" w:rsidP="008A1EA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A729F7">
        <w:rPr>
          <w:rFonts w:ascii="Calibri" w:hAnsi="Calibri" w:cs="Calibri"/>
          <w:sz w:val="24"/>
          <w:szCs w:val="24"/>
        </w:rPr>
        <w:br/>
      </w:r>
    </w:p>
    <w:p w14:paraId="334D55B0" w14:textId="77777777" w:rsidR="006C7CBE" w:rsidRDefault="006C7CBE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F6EF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7E7D" w14:textId="77777777" w:rsidR="00DF6EFC" w:rsidRDefault="00DF6EFC">
      <w:r>
        <w:separator/>
      </w:r>
    </w:p>
  </w:endnote>
  <w:endnote w:type="continuationSeparator" w:id="0">
    <w:p w14:paraId="2A5B2E3E" w14:textId="77777777" w:rsidR="00DF6EFC" w:rsidRDefault="00D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09E7" w14:textId="77777777" w:rsidR="00DF6EFC" w:rsidRDefault="00DF6EFC">
      <w:r>
        <w:separator/>
      </w:r>
    </w:p>
  </w:footnote>
  <w:footnote w:type="continuationSeparator" w:id="0">
    <w:p w14:paraId="0CA27FD1" w14:textId="77777777" w:rsidR="00DF6EFC" w:rsidRDefault="00DF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584A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2E40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8FA"/>
    <w:rsid w:val="00883FC4"/>
    <w:rsid w:val="00884DE6"/>
    <w:rsid w:val="00885B9F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0FE8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250A"/>
    <w:rsid w:val="00FC2F84"/>
    <w:rsid w:val="00FC325E"/>
    <w:rsid w:val="00FC3474"/>
    <w:rsid w:val="00FC4859"/>
    <w:rsid w:val="00FC56B5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12F"/>
    <w:rsid w:val="00FD5EF6"/>
    <w:rsid w:val="00FD61E4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135</Words>
  <Characters>770</Characters>
  <Application>Microsoft Office Word</Application>
  <DocSecurity>0</DocSecurity>
  <Lines>6</Lines>
  <Paragraphs>1</Paragraphs>
  <ScaleCrop>false</ScaleCrop>
  <Company>MAYOR'S OFFICE CITY OF WASHINGTON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351</cp:revision>
  <cp:lastPrinted>2023-11-08T22:17:00Z</cp:lastPrinted>
  <dcterms:created xsi:type="dcterms:W3CDTF">2023-03-27T16:15:00Z</dcterms:created>
  <dcterms:modified xsi:type="dcterms:W3CDTF">2024-02-07T20:24:00Z</dcterms:modified>
</cp:coreProperties>
</file>