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3D598113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FCFA019" w14:textId="64DE03C9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B3DA824" w:rsidR="007F16D4" w:rsidRPr="002E4BA7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2E4BA7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2E4BA7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498AF440" w14:textId="78429EF0" w:rsidR="007F16D4" w:rsidRPr="002E4BA7" w:rsidRDefault="00FF575C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 w:rsidRPr="002E4BA7">
        <w:rPr>
          <w:rFonts w:asciiTheme="minorHAnsi" w:hAnsiTheme="minorHAnsi" w:cs="Calibri"/>
          <w:sz w:val="26"/>
          <w:szCs w:val="26"/>
        </w:rPr>
        <w:t>February</w:t>
      </w:r>
      <w:r w:rsidR="008F6605" w:rsidRPr="002E4BA7">
        <w:rPr>
          <w:rFonts w:asciiTheme="minorHAnsi" w:hAnsiTheme="minorHAnsi" w:cs="Calibri"/>
          <w:sz w:val="26"/>
          <w:szCs w:val="26"/>
        </w:rPr>
        <w:t xml:space="preserve"> </w:t>
      </w:r>
      <w:r w:rsidRPr="002E4BA7">
        <w:rPr>
          <w:rFonts w:asciiTheme="minorHAnsi" w:hAnsiTheme="minorHAnsi" w:cs="Calibri"/>
          <w:sz w:val="26"/>
          <w:szCs w:val="26"/>
        </w:rPr>
        <w:t>11</w:t>
      </w:r>
      <w:r w:rsidR="007F16D4" w:rsidRPr="002E4BA7">
        <w:rPr>
          <w:rFonts w:asciiTheme="minorHAnsi" w:hAnsiTheme="minorHAnsi" w:cs="Calibri"/>
          <w:sz w:val="26"/>
          <w:szCs w:val="26"/>
        </w:rPr>
        <w:t>, 201</w:t>
      </w:r>
      <w:r w:rsidR="008F6605" w:rsidRPr="002E4BA7">
        <w:rPr>
          <w:rFonts w:asciiTheme="minorHAnsi" w:hAnsiTheme="minorHAnsi" w:cs="Calibri"/>
          <w:sz w:val="26"/>
          <w:szCs w:val="26"/>
        </w:rPr>
        <w:t>9</w:t>
      </w:r>
    </w:p>
    <w:p w14:paraId="72C91CF5" w14:textId="48DB260B" w:rsidR="007F16D4" w:rsidRPr="002E4BA7" w:rsidRDefault="00C11E77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 w:rsidRPr="002E4BA7">
        <w:rPr>
          <w:rFonts w:asciiTheme="minorHAnsi" w:hAnsiTheme="minorHAnsi" w:cs="Calibri"/>
          <w:sz w:val="26"/>
          <w:szCs w:val="26"/>
        </w:rPr>
        <w:t xml:space="preserve"> </w:t>
      </w:r>
      <w:r w:rsidR="00B87BFF" w:rsidRPr="002E4BA7">
        <w:rPr>
          <w:rFonts w:asciiTheme="minorHAnsi" w:hAnsiTheme="minorHAnsi" w:cs="Calibri"/>
          <w:sz w:val="26"/>
          <w:szCs w:val="26"/>
        </w:rPr>
        <w:t xml:space="preserve">6:30 p.m. </w:t>
      </w:r>
    </w:p>
    <w:p w14:paraId="2868CE74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2E4BA7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2E4BA7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2E4BA7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2E4BA7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2E4BA7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</w:rPr>
      </w:pPr>
    </w:p>
    <w:p w14:paraId="250FB72A" w14:textId="77777777" w:rsidR="007F16D4" w:rsidRPr="002E4BA7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2E4BA7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77777777" w:rsidR="007F16D4" w:rsidRPr="002E4BA7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>1.   Call meeting to order</w:t>
      </w:r>
    </w:p>
    <w:p w14:paraId="008DE374" w14:textId="77777777" w:rsidR="007F16D4" w:rsidRPr="002E4BA7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>2.   Moment of silence for veterans</w:t>
      </w:r>
    </w:p>
    <w:p w14:paraId="5E5B905C" w14:textId="77777777" w:rsidR="007F16D4" w:rsidRPr="002E4BA7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3.   Pledge of Allegiance   </w:t>
      </w:r>
    </w:p>
    <w:p w14:paraId="79BE149A" w14:textId="77777777" w:rsidR="007F16D4" w:rsidRPr="002E4BA7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>4.   Roll call by the Clerk-Treasurer</w:t>
      </w:r>
    </w:p>
    <w:p w14:paraId="0C2954EE" w14:textId="503C30AA" w:rsidR="007F16D4" w:rsidRPr="002E4BA7" w:rsidRDefault="007F16D4" w:rsidP="007F16D4">
      <w:pPr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5.   Approval of minutes of the </w:t>
      </w:r>
      <w:r w:rsidR="00B87BFF" w:rsidRPr="002E4BA7">
        <w:rPr>
          <w:rFonts w:asciiTheme="minorHAnsi" w:hAnsiTheme="minorHAnsi" w:cs="Calibri"/>
          <w:sz w:val="22"/>
          <w:szCs w:val="22"/>
        </w:rPr>
        <w:t>January</w:t>
      </w:r>
      <w:r w:rsidR="008F6605" w:rsidRPr="002E4BA7">
        <w:rPr>
          <w:rFonts w:asciiTheme="minorHAnsi" w:hAnsiTheme="minorHAnsi" w:cs="Calibri"/>
          <w:sz w:val="22"/>
          <w:szCs w:val="22"/>
        </w:rPr>
        <w:t xml:space="preserve"> </w:t>
      </w:r>
      <w:r w:rsidR="00FF575C" w:rsidRPr="002E4BA7">
        <w:rPr>
          <w:rFonts w:asciiTheme="minorHAnsi" w:hAnsiTheme="minorHAnsi" w:cs="Calibri"/>
          <w:sz w:val="22"/>
          <w:szCs w:val="22"/>
        </w:rPr>
        <w:t>28</w:t>
      </w:r>
      <w:r w:rsidRPr="002E4BA7">
        <w:rPr>
          <w:rFonts w:asciiTheme="minorHAnsi" w:hAnsiTheme="minorHAnsi" w:cs="Calibri"/>
          <w:sz w:val="22"/>
          <w:szCs w:val="22"/>
        </w:rPr>
        <w:t>, 201</w:t>
      </w:r>
      <w:r w:rsidR="00B87BFF" w:rsidRPr="002E4BA7">
        <w:rPr>
          <w:rFonts w:asciiTheme="minorHAnsi" w:hAnsiTheme="minorHAnsi" w:cs="Calibri"/>
          <w:sz w:val="22"/>
          <w:szCs w:val="22"/>
        </w:rPr>
        <w:t>9</w:t>
      </w:r>
      <w:r w:rsidRPr="002E4BA7">
        <w:rPr>
          <w:rFonts w:asciiTheme="minorHAnsi" w:hAnsiTheme="minorHAnsi" w:cs="Calibri"/>
          <w:sz w:val="22"/>
          <w:szCs w:val="22"/>
        </w:rPr>
        <w:t xml:space="preserve"> </w:t>
      </w:r>
      <w:r w:rsidR="00FF575C" w:rsidRPr="002E4BA7">
        <w:rPr>
          <w:rFonts w:asciiTheme="minorHAnsi" w:hAnsiTheme="minorHAnsi" w:cs="Calibri"/>
          <w:sz w:val="22"/>
          <w:szCs w:val="22"/>
        </w:rPr>
        <w:t>public hearing</w:t>
      </w:r>
      <w:r w:rsidR="007C66C6" w:rsidRPr="002E4BA7">
        <w:rPr>
          <w:rFonts w:asciiTheme="minorHAnsi" w:hAnsiTheme="minorHAnsi" w:cs="Calibri"/>
          <w:sz w:val="22"/>
          <w:szCs w:val="22"/>
        </w:rPr>
        <w:t xml:space="preserve"> and </w:t>
      </w:r>
      <w:r w:rsidRPr="002E4BA7">
        <w:rPr>
          <w:rFonts w:asciiTheme="minorHAnsi" w:hAnsiTheme="minorHAnsi" w:cs="Calibri"/>
          <w:sz w:val="22"/>
          <w:szCs w:val="22"/>
        </w:rPr>
        <w:t>regular meeting</w:t>
      </w:r>
    </w:p>
    <w:p w14:paraId="28ABE10A" w14:textId="77777777" w:rsidR="007F16D4" w:rsidRPr="002E4BA7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>6.   Written presentation of claims</w:t>
      </w:r>
    </w:p>
    <w:p w14:paraId="64E50769" w14:textId="77777777" w:rsidR="007F16D4" w:rsidRPr="002E4BA7" w:rsidRDefault="007F16D4" w:rsidP="007F16D4">
      <w:pPr>
        <w:ind w:right="-4"/>
        <w:jc w:val="left"/>
        <w:rPr>
          <w:rFonts w:asciiTheme="minorHAnsi" w:hAnsiTheme="minorHAnsi" w:cs="Calibri"/>
        </w:rPr>
      </w:pPr>
    </w:p>
    <w:p w14:paraId="578BE973" w14:textId="50CF3064" w:rsidR="0006356C" w:rsidRPr="002E4BA7" w:rsidRDefault="0006356C" w:rsidP="0006356C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2E4BA7">
        <w:rPr>
          <w:rFonts w:asciiTheme="minorHAnsi" w:hAnsiTheme="minorHAnsi" w:cs="Calibri"/>
          <w:sz w:val="22"/>
          <w:szCs w:val="22"/>
        </w:rPr>
        <w:t>7</w:t>
      </w:r>
      <w:r w:rsidR="007F16D4" w:rsidRPr="002E4BA7">
        <w:rPr>
          <w:rFonts w:asciiTheme="minorHAnsi" w:hAnsiTheme="minorHAnsi" w:cs="Calibri"/>
          <w:sz w:val="22"/>
          <w:szCs w:val="22"/>
        </w:rPr>
        <w:t>.</w:t>
      </w:r>
      <w:r w:rsidR="007F16D4" w:rsidRPr="002E4BA7">
        <w:rPr>
          <w:rFonts w:asciiTheme="minorHAnsi" w:hAnsiTheme="minorHAnsi" w:cs="Calibri"/>
          <w:sz w:val="22"/>
          <w:szCs w:val="22"/>
        </w:rPr>
        <w:tab/>
      </w:r>
      <w:r w:rsidRPr="002E4BA7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37803BAE" w14:textId="6BC16144" w:rsidR="002E4BA7" w:rsidRPr="002E4BA7" w:rsidRDefault="002E4BA7" w:rsidP="0006356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b/>
          <w:sz w:val="22"/>
          <w:szCs w:val="22"/>
        </w:rPr>
        <w:tab/>
      </w:r>
      <w:r w:rsidRPr="002E4BA7">
        <w:rPr>
          <w:rFonts w:asciiTheme="minorHAnsi" w:hAnsiTheme="minorHAnsi" w:cs="Calibri"/>
          <w:sz w:val="22"/>
          <w:szCs w:val="22"/>
        </w:rPr>
        <w:t xml:space="preserve">(A)  Dana Butler – request for the council to consider a revise the city’s abandoned </w:t>
      </w:r>
    </w:p>
    <w:p w14:paraId="74BD679C" w14:textId="2A9B4A8F" w:rsidR="002E4BA7" w:rsidRPr="002E4BA7" w:rsidRDefault="002E4BA7" w:rsidP="0006356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              vehicle ordinance for residents wishing to perform work on their vehicles that sit</w:t>
      </w:r>
    </w:p>
    <w:p w14:paraId="09596431" w14:textId="6918C6A1" w:rsidR="002E4BA7" w:rsidRPr="002E4BA7" w:rsidRDefault="002E4BA7" w:rsidP="0006356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ab/>
      </w:r>
      <w:r w:rsidRPr="002E4BA7">
        <w:rPr>
          <w:rFonts w:asciiTheme="minorHAnsi" w:hAnsiTheme="minorHAnsi" w:cs="Calibri"/>
          <w:sz w:val="22"/>
          <w:szCs w:val="22"/>
        </w:rPr>
        <w:tab/>
        <w:t>outdoors.</w:t>
      </w:r>
    </w:p>
    <w:p w14:paraId="61D3CCF7" w14:textId="718C7410" w:rsidR="00813E91" w:rsidRPr="002E4BA7" w:rsidRDefault="0006356C" w:rsidP="00813E91">
      <w:pPr>
        <w:ind w:right="-4"/>
        <w:jc w:val="left"/>
        <w:rPr>
          <w:rFonts w:asciiTheme="minorHAnsi" w:hAnsiTheme="minorHAnsi" w:cs="Calibri"/>
          <w:b/>
        </w:rPr>
      </w:pPr>
      <w:r w:rsidRPr="00B87BFF">
        <w:rPr>
          <w:rFonts w:asciiTheme="minorHAnsi" w:hAnsiTheme="minorHAnsi" w:cs="Calibri"/>
          <w:b/>
          <w:sz w:val="24"/>
          <w:szCs w:val="24"/>
        </w:rPr>
        <w:tab/>
      </w:r>
    </w:p>
    <w:p w14:paraId="0939DF51" w14:textId="23D35A94" w:rsidR="00E8765E" w:rsidRPr="002E4BA7" w:rsidRDefault="00E8765E" w:rsidP="00E8765E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8.    </w:t>
      </w:r>
      <w:r w:rsidRPr="002E4BA7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</w:p>
    <w:p w14:paraId="5AA7C5AF" w14:textId="393E415C" w:rsidR="00E8765E" w:rsidRPr="002E4BA7" w:rsidRDefault="008B324A" w:rsidP="000365EF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bCs/>
          <w:sz w:val="22"/>
          <w:szCs w:val="22"/>
        </w:rPr>
        <w:tab/>
      </w:r>
    </w:p>
    <w:p w14:paraId="00DB96CB" w14:textId="70D50EFA" w:rsidR="007F16D4" w:rsidRPr="002E4BA7" w:rsidRDefault="00E8765E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2E4BA7">
        <w:rPr>
          <w:rFonts w:asciiTheme="minorHAnsi" w:hAnsiTheme="minorHAnsi" w:cs="Calibri"/>
          <w:sz w:val="22"/>
          <w:szCs w:val="22"/>
        </w:rPr>
        <w:t>9</w:t>
      </w:r>
      <w:r w:rsidR="007F16D4" w:rsidRPr="002E4BA7">
        <w:rPr>
          <w:rFonts w:asciiTheme="minorHAnsi" w:hAnsiTheme="minorHAnsi" w:cs="Calibri"/>
          <w:sz w:val="22"/>
          <w:szCs w:val="22"/>
        </w:rPr>
        <w:t xml:space="preserve">.   </w:t>
      </w:r>
      <w:r w:rsidR="007F16D4" w:rsidRPr="002E4BA7">
        <w:rPr>
          <w:rFonts w:asciiTheme="minorHAnsi" w:hAnsiTheme="minorHAnsi" w:cs="Calibri"/>
          <w:b/>
          <w:sz w:val="22"/>
          <w:szCs w:val="22"/>
          <w:u w:val="single"/>
        </w:rPr>
        <w:t>ORDINANCES:</w:t>
      </w:r>
    </w:p>
    <w:p w14:paraId="7AA543EB" w14:textId="2D791D0A" w:rsidR="00B87BFF" w:rsidRPr="002E4BA7" w:rsidRDefault="00E8765E" w:rsidP="00AA0E8B">
      <w:pPr>
        <w:ind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(A)  </w:t>
      </w:r>
      <w:r w:rsidR="00FF575C" w:rsidRPr="002E4BA7">
        <w:rPr>
          <w:rFonts w:asciiTheme="minorHAnsi" w:hAnsiTheme="minorHAnsi" w:cs="Calibri"/>
          <w:sz w:val="22"/>
          <w:szCs w:val="22"/>
        </w:rPr>
        <w:t>Final reading</w:t>
      </w:r>
      <w:r w:rsidR="00B87BFF" w:rsidRPr="002E4BA7">
        <w:rPr>
          <w:rFonts w:asciiTheme="minorHAnsi" w:hAnsiTheme="minorHAnsi" w:cs="Calibri"/>
          <w:sz w:val="22"/>
          <w:szCs w:val="22"/>
        </w:rPr>
        <w:t xml:space="preserve"> of Ordinance No. 2-2019 entitled “AN ORDINANCE DEDICATING A</w:t>
      </w:r>
    </w:p>
    <w:p w14:paraId="69D3A049" w14:textId="7EB9A1A2" w:rsidR="00B87BFF" w:rsidRPr="002E4BA7" w:rsidRDefault="00B87BFF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2E4BA7">
        <w:rPr>
          <w:rFonts w:asciiTheme="minorHAnsi" w:hAnsiTheme="minorHAnsi" w:cs="Calibri"/>
          <w:sz w:val="22"/>
          <w:szCs w:val="22"/>
        </w:rPr>
        <w:t xml:space="preserve">            </w:t>
      </w:r>
      <w:r w:rsidR="00C635B0" w:rsidRPr="002E4BA7">
        <w:rPr>
          <w:rFonts w:asciiTheme="minorHAnsi" w:hAnsiTheme="minorHAnsi" w:cs="Calibri"/>
          <w:sz w:val="22"/>
          <w:szCs w:val="22"/>
        </w:rPr>
        <w:t xml:space="preserve">  </w:t>
      </w:r>
      <w:r w:rsidRPr="002E4BA7">
        <w:rPr>
          <w:rFonts w:asciiTheme="minorHAnsi" w:hAnsiTheme="minorHAnsi" w:cs="Calibri"/>
          <w:sz w:val="22"/>
          <w:szCs w:val="22"/>
        </w:rPr>
        <w:t>PORTION OF TOWER DRIVE”</w:t>
      </w:r>
    </w:p>
    <w:p w14:paraId="357C7CB1" w14:textId="03C86985" w:rsidR="00B87BFF" w:rsidRPr="002E4BA7" w:rsidRDefault="00B87BFF" w:rsidP="007F16D4">
      <w:pPr>
        <w:ind w:right="-4"/>
        <w:jc w:val="left"/>
        <w:rPr>
          <w:rFonts w:asciiTheme="minorHAnsi" w:hAnsiTheme="minorHAnsi" w:cs="Calibri"/>
        </w:rPr>
      </w:pPr>
    </w:p>
    <w:p w14:paraId="3A84D747" w14:textId="44076F94" w:rsidR="00B87BFF" w:rsidRPr="002E4BA7" w:rsidRDefault="00B87BFF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>
        <w:tab/>
      </w:r>
      <w:r w:rsidR="00C635B0" w:rsidRPr="002E4BA7">
        <w:rPr>
          <w:rFonts w:asciiTheme="minorHAnsi" w:hAnsiTheme="minorHAnsi" w:cstheme="minorHAnsi"/>
          <w:sz w:val="22"/>
          <w:szCs w:val="22"/>
        </w:rPr>
        <w:t>(</w:t>
      </w:r>
      <w:r w:rsidR="00FF575C" w:rsidRPr="002E4BA7">
        <w:rPr>
          <w:rFonts w:asciiTheme="minorHAnsi" w:hAnsiTheme="minorHAnsi" w:cstheme="minorHAnsi"/>
          <w:sz w:val="22"/>
          <w:szCs w:val="22"/>
        </w:rPr>
        <w:t>B</w:t>
      </w:r>
      <w:r w:rsidR="00C635B0" w:rsidRPr="002E4BA7">
        <w:rPr>
          <w:rFonts w:asciiTheme="minorHAnsi" w:hAnsiTheme="minorHAnsi" w:cstheme="minorHAnsi"/>
          <w:sz w:val="22"/>
          <w:szCs w:val="22"/>
        </w:rPr>
        <w:t xml:space="preserve">)  </w:t>
      </w:r>
      <w:r w:rsidR="00FF575C" w:rsidRPr="002E4BA7">
        <w:rPr>
          <w:rFonts w:asciiTheme="minorHAnsi" w:hAnsiTheme="minorHAnsi" w:cstheme="minorHAnsi"/>
          <w:sz w:val="22"/>
          <w:szCs w:val="22"/>
        </w:rPr>
        <w:t>Final reading</w:t>
      </w:r>
      <w:r w:rsidRPr="002E4BA7">
        <w:rPr>
          <w:rFonts w:asciiTheme="minorHAnsi" w:hAnsiTheme="minorHAnsi" w:cstheme="minorHAnsi"/>
          <w:sz w:val="22"/>
          <w:szCs w:val="22"/>
        </w:rPr>
        <w:t xml:space="preserve"> of Ordinance No. 3-2019 entitled “AN ORDINANCE DEDICATING A </w:t>
      </w:r>
    </w:p>
    <w:p w14:paraId="40A13CD8" w14:textId="1A5BE4DF" w:rsidR="00B87BFF" w:rsidRPr="002E4BA7" w:rsidRDefault="00B87BFF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2E4BA7">
        <w:rPr>
          <w:rFonts w:asciiTheme="minorHAnsi" w:hAnsiTheme="minorHAnsi" w:cstheme="minorHAnsi"/>
          <w:sz w:val="22"/>
          <w:szCs w:val="22"/>
        </w:rPr>
        <w:tab/>
      </w:r>
      <w:r w:rsidRPr="002E4BA7">
        <w:rPr>
          <w:rFonts w:asciiTheme="minorHAnsi" w:hAnsiTheme="minorHAnsi" w:cstheme="minorHAnsi"/>
          <w:sz w:val="22"/>
          <w:szCs w:val="22"/>
        </w:rPr>
        <w:tab/>
        <w:t>PORTION OF S.W. 5</w:t>
      </w:r>
      <w:r w:rsidRPr="002E4BA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E4BA7">
        <w:rPr>
          <w:rFonts w:asciiTheme="minorHAnsi" w:hAnsiTheme="minorHAnsi" w:cstheme="minorHAnsi"/>
          <w:sz w:val="22"/>
          <w:szCs w:val="22"/>
        </w:rPr>
        <w:t xml:space="preserve"> STREET”</w:t>
      </w:r>
    </w:p>
    <w:p w14:paraId="2D477064" w14:textId="28AF6C18" w:rsidR="00FF575C" w:rsidRDefault="00FF575C" w:rsidP="00C635B0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CD29E4C" w14:textId="4DEE66D3" w:rsidR="00FF575C" w:rsidRPr="002E4BA7" w:rsidRDefault="00FF575C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2E4BA7">
        <w:rPr>
          <w:rFonts w:asciiTheme="minorHAnsi" w:hAnsiTheme="minorHAnsi" w:cstheme="minorHAnsi"/>
          <w:sz w:val="22"/>
          <w:szCs w:val="22"/>
        </w:rPr>
        <w:t xml:space="preserve">(C)  Introduction of Ordinance No. 4-2019 entitled “AN ORDINANCE SETTING FEES </w:t>
      </w:r>
    </w:p>
    <w:p w14:paraId="4DEB9088" w14:textId="02C63BCA" w:rsidR="00FF575C" w:rsidRPr="002E4BA7" w:rsidRDefault="00FF575C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2E4BA7">
        <w:rPr>
          <w:rFonts w:asciiTheme="minorHAnsi" w:hAnsiTheme="minorHAnsi" w:cstheme="minorHAnsi"/>
          <w:sz w:val="22"/>
          <w:szCs w:val="22"/>
        </w:rPr>
        <w:t xml:space="preserve">              FOR USE OF EASTSIDE PARK FACILITIES”</w:t>
      </w:r>
    </w:p>
    <w:p w14:paraId="09F06CBC" w14:textId="67880C30" w:rsidR="006050D1" w:rsidRPr="002E4BA7" w:rsidRDefault="006050D1" w:rsidP="00C635B0">
      <w:pPr>
        <w:jc w:val="left"/>
        <w:rPr>
          <w:rFonts w:asciiTheme="minorHAnsi" w:hAnsiTheme="minorHAnsi" w:cstheme="minorHAnsi"/>
        </w:rPr>
      </w:pPr>
    </w:p>
    <w:p w14:paraId="69487E7E" w14:textId="23467422" w:rsidR="006050D1" w:rsidRPr="002E4BA7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2E4BA7">
        <w:rPr>
          <w:rFonts w:asciiTheme="minorHAnsi" w:hAnsiTheme="minorHAnsi" w:cstheme="minorHAnsi"/>
          <w:sz w:val="22"/>
          <w:szCs w:val="22"/>
        </w:rPr>
        <w:t xml:space="preserve">(D)  Introduction of Ordinance No. 5-2019 </w:t>
      </w:r>
      <w:r w:rsidR="002E4BA7" w:rsidRPr="002E4BA7">
        <w:rPr>
          <w:rFonts w:asciiTheme="minorHAnsi" w:hAnsiTheme="minorHAnsi" w:cstheme="minorHAnsi"/>
          <w:sz w:val="22"/>
          <w:szCs w:val="22"/>
        </w:rPr>
        <w:t xml:space="preserve">entitled “AN ORDINANCE CONCERNING THE </w:t>
      </w:r>
    </w:p>
    <w:p w14:paraId="60E1F7D8" w14:textId="5268097D" w:rsidR="002E4BA7" w:rsidRPr="002E4BA7" w:rsidRDefault="002E4BA7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2E4BA7">
        <w:rPr>
          <w:rFonts w:asciiTheme="minorHAnsi" w:hAnsiTheme="minorHAnsi" w:cstheme="minorHAnsi"/>
          <w:sz w:val="22"/>
          <w:szCs w:val="22"/>
        </w:rPr>
        <w:tab/>
      </w:r>
      <w:r w:rsidRPr="002E4BA7">
        <w:rPr>
          <w:rFonts w:asciiTheme="minorHAnsi" w:hAnsiTheme="minorHAnsi" w:cstheme="minorHAnsi"/>
          <w:sz w:val="22"/>
          <w:szCs w:val="22"/>
        </w:rPr>
        <w:tab/>
        <w:t>ISSUANCE OF GENERAL REVENUE BONDS”- Chris Janak, Bose McKinney to discuss.</w:t>
      </w:r>
    </w:p>
    <w:p w14:paraId="50DC3294" w14:textId="2A8D3E92" w:rsidR="006050D1" w:rsidRPr="002E4BA7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7A630FF" w14:textId="42F7E9F4" w:rsidR="006050D1" w:rsidRPr="002E4BA7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2E4BA7">
        <w:rPr>
          <w:rFonts w:asciiTheme="minorHAnsi" w:hAnsiTheme="minorHAnsi" w:cstheme="minorHAnsi"/>
          <w:sz w:val="22"/>
          <w:szCs w:val="22"/>
        </w:rPr>
        <w:t xml:space="preserve">(E)  Introduction of Ordinance No. 6-2019 entitled </w:t>
      </w:r>
      <w:r w:rsidR="002E4BA7" w:rsidRPr="002E4BA7">
        <w:rPr>
          <w:rFonts w:asciiTheme="minorHAnsi" w:hAnsiTheme="minorHAnsi" w:cstheme="minorHAnsi"/>
          <w:sz w:val="22"/>
          <w:szCs w:val="22"/>
        </w:rPr>
        <w:t>“APPROPRIATION ORDINANCE” – Christ Janak</w:t>
      </w:r>
    </w:p>
    <w:p w14:paraId="2891FB10" w14:textId="03596F7B" w:rsidR="00E8765E" w:rsidRPr="002E4BA7" w:rsidRDefault="00E8765E" w:rsidP="007F16D4">
      <w:pPr>
        <w:ind w:right="-4"/>
        <w:jc w:val="left"/>
        <w:rPr>
          <w:rFonts w:asciiTheme="minorHAnsi" w:hAnsiTheme="minorHAnsi" w:cstheme="minorHAnsi"/>
          <w:sz w:val="22"/>
          <w:szCs w:val="22"/>
        </w:rPr>
      </w:pPr>
    </w:p>
    <w:p w14:paraId="79733175" w14:textId="181D6721" w:rsidR="007F16D4" w:rsidRDefault="007F16D4" w:rsidP="008F660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bCs/>
          <w:sz w:val="24"/>
          <w:szCs w:val="24"/>
        </w:rPr>
        <w:t xml:space="preserve">10. </w:t>
      </w:r>
      <w:r w:rsidRPr="00B87BFF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Pr="00B87BFF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908A080" w14:textId="3C363DEB" w:rsidR="00B87BFF" w:rsidRPr="002E4BA7" w:rsidRDefault="00A92F05" w:rsidP="00FF575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2E4BA7">
        <w:rPr>
          <w:rFonts w:asciiTheme="minorHAnsi" w:hAnsiTheme="minorHAnsi" w:cs="Calibri"/>
          <w:bCs/>
          <w:sz w:val="22"/>
          <w:szCs w:val="22"/>
        </w:rPr>
        <w:t xml:space="preserve">(A)  </w:t>
      </w:r>
      <w:r w:rsidR="00E53E94" w:rsidRPr="002E4BA7">
        <w:rPr>
          <w:rFonts w:asciiTheme="minorHAnsi" w:hAnsiTheme="minorHAnsi" w:cs="Calibri"/>
          <w:bCs/>
          <w:sz w:val="22"/>
          <w:szCs w:val="22"/>
        </w:rPr>
        <w:t xml:space="preserve">Review of </w:t>
      </w:r>
      <w:r w:rsidR="00FF575C" w:rsidRPr="002E4BA7">
        <w:rPr>
          <w:rFonts w:asciiTheme="minorHAnsi" w:hAnsiTheme="minorHAnsi" w:cs="Calibri"/>
          <w:bCs/>
          <w:sz w:val="22"/>
          <w:szCs w:val="22"/>
        </w:rPr>
        <w:t>2018</w:t>
      </w:r>
      <w:r w:rsidR="00E53E94" w:rsidRPr="002E4BA7">
        <w:rPr>
          <w:rFonts w:asciiTheme="minorHAnsi" w:hAnsiTheme="minorHAnsi" w:cs="Calibri"/>
          <w:bCs/>
          <w:sz w:val="22"/>
          <w:szCs w:val="22"/>
        </w:rPr>
        <w:t xml:space="preserve"> Departmental Annual Reports and questions from the Council members.</w:t>
      </w:r>
    </w:p>
    <w:p w14:paraId="07F2363E" w14:textId="3B184B1C" w:rsidR="006050D1" w:rsidRPr="002E4BA7" w:rsidRDefault="006050D1" w:rsidP="00FF575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E0636A2" w14:textId="0A9E488C" w:rsidR="002E4BA7" w:rsidRPr="002E4BA7" w:rsidRDefault="002E4BA7" w:rsidP="00FF575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2E4BA7">
        <w:rPr>
          <w:rFonts w:asciiTheme="minorHAnsi" w:hAnsiTheme="minorHAnsi" w:cs="Calibri"/>
          <w:bCs/>
          <w:sz w:val="22"/>
          <w:szCs w:val="22"/>
        </w:rPr>
        <w:tab/>
        <w:t>(B)</w:t>
      </w:r>
      <w:r>
        <w:rPr>
          <w:rFonts w:asciiTheme="minorHAnsi" w:hAnsiTheme="minorHAnsi" w:cs="Calibri"/>
          <w:bCs/>
          <w:sz w:val="22"/>
          <w:szCs w:val="22"/>
        </w:rPr>
        <w:t xml:space="preserve">  Report from Mayor on the status of SR 57 sidewalk between Cumberland Rd. and Bus. 50.</w:t>
      </w:r>
    </w:p>
    <w:p w14:paraId="70FFCA17" w14:textId="614852A9" w:rsidR="007F16D4" w:rsidRPr="00B87BFF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7BFF">
        <w:rPr>
          <w:rFonts w:asciiTheme="minorHAnsi" w:hAnsiTheme="minorHAnsi" w:cs="Calibri"/>
          <w:bCs/>
          <w:sz w:val="24"/>
          <w:szCs w:val="24"/>
        </w:rPr>
        <w:tab/>
        <w:t xml:space="preserve">  </w:t>
      </w:r>
      <w:r w:rsidRPr="00B87BFF">
        <w:rPr>
          <w:rFonts w:asciiTheme="minorHAnsi" w:hAnsiTheme="minorHAnsi" w:cs="Calibri"/>
          <w:sz w:val="24"/>
          <w:szCs w:val="24"/>
        </w:rPr>
        <w:tab/>
      </w:r>
    </w:p>
    <w:p w14:paraId="1FF8C700" w14:textId="7FE7501D" w:rsidR="007F16D4" w:rsidRPr="00B87BFF" w:rsidRDefault="007F16D4" w:rsidP="00CD680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4"/>
          <w:szCs w:val="24"/>
          <w:lang w:val="en"/>
        </w:rPr>
      </w:pPr>
      <w:r w:rsidRPr="00CD6805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  <w:r w:rsidRPr="00B87BFF">
        <w:rPr>
          <w:rFonts w:asciiTheme="minorHAnsi" w:hAnsiTheme="minorHAnsi" w:cs="Helvetica"/>
          <w:color w:val="14171A"/>
          <w:sz w:val="24"/>
          <w:szCs w:val="24"/>
          <w:lang w:val="en"/>
        </w:rPr>
        <w:t xml:space="preserve"> </w:t>
      </w:r>
    </w:p>
    <w:p w14:paraId="15D2B55E" w14:textId="6243C4D7" w:rsidR="00CD6805" w:rsidRPr="00CD6805" w:rsidRDefault="00CD6805" w:rsidP="00CD68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0" w:firstLine="0"/>
        <w:jc w:val="left"/>
        <w:rPr>
          <w:rFonts w:asciiTheme="minorHAnsi" w:eastAsiaTheme="minorHAnsi" w:hAnsiTheme="minorHAnsi" w:cstheme="minorHAnsi"/>
          <w:color w:val="333333"/>
          <w:kern w:val="0"/>
          <w:sz w:val="24"/>
          <w:szCs w:val="24"/>
          <w:lang w:val="en"/>
        </w:rPr>
      </w:pPr>
      <w:r w:rsidRPr="00CD6805">
        <w:rPr>
          <w:rFonts w:asciiTheme="minorHAnsi" w:eastAsiaTheme="minorHAnsi" w:hAnsiTheme="minorHAnsi" w:cstheme="minorHAnsi"/>
          <w:color w:val="333333"/>
          <w:kern w:val="0"/>
          <w:sz w:val="24"/>
          <w:szCs w:val="24"/>
          <w:lang w:val="en"/>
        </w:rPr>
        <w:t>“Try to be a rainbow in someone's cloud.” -Maya Angelou</w:t>
      </w:r>
    </w:p>
    <w:p w14:paraId="1129FD77" w14:textId="031349A3" w:rsidR="00704730" w:rsidRPr="00B87BFF" w:rsidRDefault="00704730" w:rsidP="006050D1">
      <w:pPr>
        <w:widowControl/>
        <w:autoSpaceDE/>
        <w:autoSpaceDN/>
        <w:ind w:left="0" w:firstLine="0"/>
        <w:jc w:val="left"/>
        <w:rPr>
          <w:rFonts w:asciiTheme="minorHAnsi" w:hAnsiTheme="minorHAnsi" w:cs="Helvetica"/>
          <w:color w:val="14171A"/>
          <w:sz w:val="24"/>
          <w:szCs w:val="24"/>
          <w:lang w:val="en"/>
        </w:rPr>
      </w:pPr>
    </w:p>
    <w:sectPr w:rsidR="00704730" w:rsidRPr="00B87BFF" w:rsidSect="008F660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65EF"/>
    <w:rsid w:val="00046649"/>
    <w:rsid w:val="0006356C"/>
    <w:rsid w:val="00127EAA"/>
    <w:rsid w:val="001346A2"/>
    <w:rsid w:val="001F2018"/>
    <w:rsid w:val="002548A6"/>
    <w:rsid w:val="00295098"/>
    <w:rsid w:val="002B3D97"/>
    <w:rsid w:val="002E4BA7"/>
    <w:rsid w:val="003123B2"/>
    <w:rsid w:val="00514773"/>
    <w:rsid w:val="006050D1"/>
    <w:rsid w:val="0061634E"/>
    <w:rsid w:val="00672D42"/>
    <w:rsid w:val="006F2B23"/>
    <w:rsid w:val="00704730"/>
    <w:rsid w:val="007112FA"/>
    <w:rsid w:val="00716354"/>
    <w:rsid w:val="0072514B"/>
    <w:rsid w:val="00727055"/>
    <w:rsid w:val="007C66C6"/>
    <w:rsid w:val="007F16D4"/>
    <w:rsid w:val="00813E91"/>
    <w:rsid w:val="008640E9"/>
    <w:rsid w:val="008B324A"/>
    <w:rsid w:val="008F6605"/>
    <w:rsid w:val="00913E56"/>
    <w:rsid w:val="009A1AA2"/>
    <w:rsid w:val="009D5320"/>
    <w:rsid w:val="00A2434C"/>
    <w:rsid w:val="00A40403"/>
    <w:rsid w:val="00A43490"/>
    <w:rsid w:val="00A92F05"/>
    <w:rsid w:val="00AA0E8B"/>
    <w:rsid w:val="00AD0FF5"/>
    <w:rsid w:val="00B87506"/>
    <w:rsid w:val="00B87BFF"/>
    <w:rsid w:val="00BB4965"/>
    <w:rsid w:val="00BC7B83"/>
    <w:rsid w:val="00C0524F"/>
    <w:rsid w:val="00C11E77"/>
    <w:rsid w:val="00C56780"/>
    <w:rsid w:val="00C635B0"/>
    <w:rsid w:val="00C67B36"/>
    <w:rsid w:val="00CB30E7"/>
    <w:rsid w:val="00CD6805"/>
    <w:rsid w:val="00DC2ED8"/>
    <w:rsid w:val="00DD52AD"/>
    <w:rsid w:val="00E53E94"/>
    <w:rsid w:val="00E8765E"/>
    <w:rsid w:val="00E952B2"/>
    <w:rsid w:val="00ED3C7D"/>
    <w:rsid w:val="00F17DFC"/>
    <w:rsid w:val="00F550AC"/>
    <w:rsid w:val="00F8287C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Rex Fleetwood</cp:lastModifiedBy>
  <cp:revision>2</cp:revision>
  <cp:lastPrinted>2019-02-11T13:43:00Z</cp:lastPrinted>
  <dcterms:created xsi:type="dcterms:W3CDTF">2019-02-19T15:20:00Z</dcterms:created>
  <dcterms:modified xsi:type="dcterms:W3CDTF">2019-02-19T15:20:00Z</dcterms:modified>
</cp:coreProperties>
</file>