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BA29" w14:textId="77777777" w:rsidR="007E6C66" w:rsidRDefault="007E6C66" w:rsidP="003730AD">
      <w:pPr>
        <w:jc w:val="center"/>
        <w:rPr>
          <w:b/>
          <w:sz w:val="28"/>
          <w:szCs w:val="28"/>
        </w:rPr>
      </w:pPr>
    </w:p>
    <w:p w14:paraId="7388A0D9" w14:textId="77777777" w:rsidR="007E6C66" w:rsidRDefault="007E6C66" w:rsidP="003730AD">
      <w:pPr>
        <w:jc w:val="center"/>
        <w:rPr>
          <w:b/>
          <w:sz w:val="28"/>
          <w:szCs w:val="28"/>
        </w:rPr>
      </w:pPr>
    </w:p>
    <w:p w14:paraId="2ED831BF" w14:textId="77777777" w:rsidR="007E6C66" w:rsidRDefault="007E6C66" w:rsidP="003730AD">
      <w:pPr>
        <w:jc w:val="center"/>
        <w:rPr>
          <w:b/>
          <w:sz w:val="28"/>
          <w:szCs w:val="28"/>
        </w:rPr>
      </w:pPr>
    </w:p>
    <w:p w14:paraId="0F87449B" w14:textId="0A5F47BA" w:rsidR="007E6C66" w:rsidRDefault="007E6C66" w:rsidP="003730AD">
      <w:pPr>
        <w:jc w:val="center"/>
        <w:rPr>
          <w:b/>
          <w:sz w:val="28"/>
          <w:szCs w:val="28"/>
        </w:rPr>
      </w:pPr>
    </w:p>
    <w:p w14:paraId="044F66F7" w14:textId="77777777" w:rsidR="00DF50B0" w:rsidRDefault="00DF50B0" w:rsidP="003730AD">
      <w:pPr>
        <w:jc w:val="center"/>
        <w:rPr>
          <w:b/>
          <w:sz w:val="28"/>
          <w:szCs w:val="28"/>
        </w:rPr>
      </w:pPr>
    </w:p>
    <w:p w14:paraId="172D496D" w14:textId="77777777" w:rsidR="007E6C66" w:rsidRDefault="007E6C66" w:rsidP="003730AD">
      <w:pPr>
        <w:jc w:val="center"/>
        <w:rPr>
          <w:b/>
          <w:sz w:val="28"/>
          <w:szCs w:val="28"/>
        </w:rPr>
      </w:pPr>
    </w:p>
    <w:p w14:paraId="5EDD4E87" w14:textId="535FA442" w:rsidR="003730AD" w:rsidRPr="00671659" w:rsidRDefault="003730AD" w:rsidP="003730AD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PUBLIC HEARING</w:t>
      </w:r>
    </w:p>
    <w:p w14:paraId="6B1A6F4D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OF THE</w:t>
      </w:r>
    </w:p>
    <w:p w14:paraId="702CCA24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 CITY OF WASHINGTON</w:t>
      </w:r>
    </w:p>
    <w:p w14:paraId="0153B9F3" w14:textId="0C920851" w:rsidR="003730AD" w:rsidRDefault="00567042" w:rsidP="00373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10</w:t>
      </w:r>
      <w:r w:rsidR="003730AD">
        <w:rPr>
          <w:b/>
          <w:sz w:val="28"/>
          <w:szCs w:val="28"/>
        </w:rPr>
        <w:t>, 202</w:t>
      </w:r>
      <w:r w:rsidR="009B4688">
        <w:rPr>
          <w:b/>
          <w:sz w:val="28"/>
          <w:szCs w:val="28"/>
        </w:rPr>
        <w:t>3</w:t>
      </w:r>
    </w:p>
    <w:p w14:paraId="04113DED" w14:textId="2CD04F73" w:rsidR="003730AD" w:rsidRDefault="003730AD" w:rsidP="00373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6:30 P.M.</w:t>
      </w:r>
      <w:r w:rsidR="004519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24816BBE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671659">
        <w:rPr>
          <w:b/>
          <w:sz w:val="28"/>
          <w:szCs w:val="28"/>
        </w:rPr>
        <w:t>COMMON COUNCIL CHAMBERS</w:t>
      </w:r>
    </w:p>
    <w:p w14:paraId="140F114E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200 HARNED AVENUE</w:t>
      </w:r>
    </w:p>
    <w:p w14:paraId="21179725" w14:textId="77777777" w:rsidR="003730AD" w:rsidRDefault="003730AD" w:rsidP="003730AD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WASHINGTON, INDIANA</w:t>
      </w:r>
    </w:p>
    <w:p w14:paraId="210E324F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(Common Council and BPW&amp;S meetings will immediately follow)</w:t>
      </w:r>
    </w:p>
    <w:p w14:paraId="38ACC3F3" w14:textId="77777777" w:rsidR="003730AD" w:rsidRDefault="003730AD" w:rsidP="003730AD">
      <w:pPr>
        <w:jc w:val="center"/>
        <w:rPr>
          <w:b/>
          <w:sz w:val="28"/>
          <w:szCs w:val="28"/>
        </w:rPr>
      </w:pPr>
    </w:p>
    <w:p w14:paraId="56E608CC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</w:p>
    <w:p w14:paraId="51EC4F3A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</w:p>
    <w:p w14:paraId="71A84B18" w14:textId="77777777" w:rsidR="003730AD" w:rsidRPr="00671659" w:rsidRDefault="003730AD" w:rsidP="003730AD">
      <w:pPr>
        <w:jc w:val="center"/>
        <w:rPr>
          <w:b/>
          <w:sz w:val="28"/>
          <w:szCs w:val="28"/>
          <w:u w:val="single"/>
        </w:rPr>
      </w:pPr>
      <w:bookmarkStart w:id="0" w:name="_Hlk10208854"/>
      <w:r w:rsidRPr="00671659">
        <w:rPr>
          <w:b/>
          <w:sz w:val="28"/>
          <w:szCs w:val="28"/>
          <w:u w:val="single"/>
        </w:rPr>
        <w:t>AGENDA</w:t>
      </w:r>
    </w:p>
    <w:bookmarkEnd w:id="0"/>
    <w:p w14:paraId="6055CE8E" w14:textId="77777777" w:rsidR="003730AD" w:rsidRPr="00671659" w:rsidRDefault="003730AD" w:rsidP="003730AD">
      <w:pPr>
        <w:jc w:val="left"/>
        <w:rPr>
          <w:b/>
          <w:sz w:val="24"/>
          <w:szCs w:val="24"/>
          <w:u w:val="single"/>
        </w:rPr>
      </w:pPr>
    </w:p>
    <w:p w14:paraId="02CFCE53" w14:textId="3B2D764E" w:rsidR="00DF50B0" w:rsidRDefault="003730AD" w:rsidP="00DF50B0">
      <w:pPr>
        <w:jc w:val="center"/>
        <w:rPr>
          <w:sz w:val="28"/>
          <w:szCs w:val="28"/>
        </w:rPr>
      </w:pPr>
      <w:r w:rsidRPr="00397181">
        <w:rPr>
          <w:sz w:val="28"/>
          <w:szCs w:val="28"/>
        </w:rPr>
        <w:t xml:space="preserve">(A)  </w:t>
      </w:r>
      <w:r>
        <w:rPr>
          <w:sz w:val="28"/>
          <w:szCs w:val="28"/>
        </w:rPr>
        <w:t xml:space="preserve">Ordinance No. </w:t>
      </w:r>
      <w:r w:rsidR="009B4688">
        <w:rPr>
          <w:sz w:val="28"/>
          <w:szCs w:val="28"/>
        </w:rPr>
        <w:t>29</w:t>
      </w:r>
      <w:r>
        <w:rPr>
          <w:sz w:val="28"/>
          <w:szCs w:val="28"/>
        </w:rPr>
        <w:t>-202</w:t>
      </w:r>
      <w:r w:rsidR="009B4688">
        <w:rPr>
          <w:sz w:val="28"/>
          <w:szCs w:val="28"/>
        </w:rPr>
        <w:t>3</w:t>
      </w:r>
      <w:r w:rsidR="00DF50B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45199C">
        <w:rPr>
          <w:sz w:val="28"/>
          <w:szCs w:val="28"/>
        </w:rPr>
        <w:t>“</w:t>
      </w:r>
      <w:r>
        <w:rPr>
          <w:sz w:val="28"/>
          <w:szCs w:val="28"/>
        </w:rPr>
        <w:t xml:space="preserve">An Ordinance for </w:t>
      </w:r>
      <w:r w:rsidR="0045199C">
        <w:rPr>
          <w:sz w:val="28"/>
          <w:szCs w:val="28"/>
        </w:rPr>
        <w:t>A</w:t>
      </w:r>
      <w:r>
        <w:rPr>
          <w:sz w:val="28"/>
          <w:szCs w:val="28"/>
        </w:rPr>
        <w:t>ppropriation</w:t>
      </w:r>
      <w:r w:rsidR="0045199C">
        <w:rPr>
          <w:sz w:val="28"/>
          <w:szCs w:val="28"/>
        </w:rPr>
        <w:t>s</w:t>
      </w:r>
    </w:p>
    <w:p w14:paraId="6C5D0DA7" w14:textId="0D0D2FC3" w:rsidR="0045199C" w:rsidRDefault="0045199C" w:rsidP="00DF50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and Tax Rate</w:t>
      </w:r>
      <w:r w:rsidR="00DF50B0">
        <w:rPr>
          <w:sz w:val="28"/>
          <w:szCs w:val="28"/>
        </w:rPr>
        <w:t xml:space="preserve"> </w:t>
      </w:r>
      <w:r>
        <w:rPr>
          <w:sz w:val="28"/>
          <w:szCs w:val="28"/>
        </w:rPr>
        <w:t>for Washington Civil City for 202</w:t>
      </w:r>
      <w:r w:rsidR="007B5FFC">
        <w:rPr>
          <w:sz w:val="28"/>
          <w:szCs w:val="28"/>
        </w:rPr>
        <w:t>4</w:t>
      </w:r>
      <w:r>
        <w:rPr>
          <w:sz w:val="28"/>
          <w:szCs w:val="28"/>
        </w:rPr>
        <w:t>”</w:t>
      </w:r>
      <w:r w:rsidR="00DF50B0">
        <w:rPr>
          <w:sz w:val="28"/>
          <w:szCs w:val="28"/>
        </w:rPr>
        <w:t>.</w:t>
      </w:r>
    </w:p>
    <w:p w14:paraId="56E1FAB9" w14:textId="3DD3A2A1" w:rsidR="003730AD" w:rsidRDefault="003730AD" w:rsidP="00DF50B0">
      <w:pPr>
        <w:jc w:val="center"/>
        <w:rPr>
          <w:sz w:val="28"/>
          <w:szCs w:val="28"/>
        </w:rPr>
      </w:pPr>
    </w:p>
    <w:p w14:paraId="365C5C94" w14:textId="73D5705C" w:rsidR="003730AD" w:rsidRDefault="003730AD" w:rsidP="00DF50B0">
      <w:pPr>
        <w:jc w:val="center"/>
        <w:rPr>
          <w:sz w:val="28"/>
          <w:szCs w:val="28"/>
        </w:rPr>
      </w:pPr>
    </w:p>
    <w:p w14:paraId="10587DA6" w14:textId="77777777" w:rsidR="003730AD" w:rsidRDefault="003730AD" w:rsidP="0037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D901A7" w14:textId="77777777" w:rsidR="003730AD" w:rsidRPr="00446355" w:rsidRDefault="003730AD" w:rsidP="003730AD">
      <w:pPr>
        <w:jc w:val="center"/>
        <w:rPr>
          <w:sz w:val="28"/>
          <w:szCs w:val="28"/>
        </w:rPr>
      </w:pPr>
    </w:p>
    <w:p w14:paraId="79212DEB" w14:textId="77777777" w:rsidR="003730AD" w:rsidRDefault="003730AD" w:rsidP="003730AD"/>
    <w:p w14:paraId="5CDBD640" w14:textId="77777777" w:rsidR="003730AD" w:rsidRDefault="003730AD"/>
    <w:sectPr w:rsidR="0037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AD"/>
    <w:rsid w:val="002B0A26"/>
    <w:rsid w:val="003730AD"/>
    <w:rsid w:val="0045199C"/>
    <w:rsid w:val="00567042"/>
    <w:rsid w:val="007A643C"/>
    <w:rsid w:val="007B5FFC"/>
    <w:rsid w:val="007E6C66"/>
    <w:rsid w:val="009B4688"/>
    <w:rsid w:val="00D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011A"/>
  <w15:chartTrackingRefBased/>
  <w15:docId w15:val="{434F0694-62C8-4E84-83CA-7EEE345B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0AD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9</cp:revision>
  <cp:lastPrinted>2021-09-21T17:06:00Z</cp:lastPrinted>
  <dcterms:created xsi:type="dcterms:W3CDTF">2021-03-24T17:26:00Z</dcterms:created>
  <dcterms:modified xsi:type="dcterms:W3CDTF">2023-10-05T19:23:00Z</dcterms:modified>
</cp:coreProperties>
</file>