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D819" w14:textId="77777777" w:rsidR="006869AA" w:rsidRDefault="006869AA" w:rsidP="002C7A1F">
      <w:pPr>
        <w:jc w:val="center"/>
        <w:rPr>
          <w:b/>
          <w:sz w:val="32"/>
          <w:szCs w:val="32"/>
        </w:rPr>
      </w:pPr>
    </w:p>
    <w:p w14:paraId="3ECC74BB" w14:textId="77777777" w:rsidR="006869AA" w:rsidRDefault="006869AA" w:rsidP="002C7A1F">
      <w:pPr>
        <w:jc w:val="center"/>
        <w:rPr>
          <w:b/>
          <w:sz w:val="32"/>
          <w:szCs w:val="32"/>
        </w:rPr>
      </w:pPr>
    </w:p>
    <w:p w14:paraId="56BE6F4C" w14:textId="77777777" w:rsidR="006869AA" w:rsidRDefault="006869AA" w:rsidP="002C7A1F">
      <w:pPr>
        <w:jc w:val="center"/>
        <w:rPr>
          <w:b/>
          <w:sz w:val="32"/>
          <w:szCs w:val="32"/>
        </w:rPr>
      </w:pPr>
    </w:p>
    <w:p w14:paraId="13CDD6C9" w14:textId="310E2EFC" w:rsidR="006869AA" w:rsidRDefault="006869AA" w:rsidP="002C7A1F">
      <w:pPr>
        <w:jc w:val="center"/>
        <w:rPr>
          <w:b/>
          <w:sz w:val="32"/>
          <w:szCs w:val="32"/>
        </w:rPr>
      </w:pPr>
    </w:p>
    <w:p w14:paraId="082D466D" w14:textId="77777777" w:rsidR="00BC0F6F" w:rsidRDefault="00BC0F6F" w:rsidP="002C7A1F">
      <w:pPr>
        <w:jc w:val="center"/>
        <w:rPr>
          <w:b/>
          <w:sz w:val="32"/>
          <w:szCs w:val="32"/>
        </w:rPr>
      </w:pPr>
    </w:p>
    <w:p w14:paraId="01B4927A" w14:textId="77777777" w:rsidR="006869AA" w:rsidRDefault="006869AA" w:rsidP="002C7A1F">
      <w:pPr>
        <w:jc w:val="center"/>
        <w:rPr>
          <w:b/>
          <w:sz w:val="32"/>
          <w:szCs w:val="32"/>
        </w:rPr>
      </w:pPr>
    </w:p>
    <w:p w14:paraId="3FD031AA" w14:textId="11466920" w:rsidR="00BC0F6F" w:rsidRDefault="002C7A1F" w:rsidP="002C7A1F">
      <w:pPr>
        <w:jc w:val="center"/>
        <w:rPr>
          <w:b/>
          <w:sz w:val="32"/>
          <w:szCs w:val="32"/>
        </w:rPr>
      </w:pPr>
      <w:r w:rsidRPr="00446355">
        <w:rPr>
          <w:b/>
          <w:sz w:val="32"/>
          <w:szCs w:val="32"/>
        </w:rPr>
        <w:t>PUBLIC HEARING</w:t>
      </w:r>
      <w:r w:rsidR="00CA0C88">
        <w:rPr>
          <w:b/>
          <w:sz w:val="32"/>
          <w:szCs w:val="32"/>
        </w:rPr>
        <w:t xml:space="preserve"> </w:t>
      </w:r>
      <w:r w:rsidR="001E681E">
        <w:rPr>
          <w:b/>
          <w:sz w:val="32"/>
          <w:szCs w:val="32"/>
        </w:rPr>
        <w:t>#</w:t>
      </w:r>
      <w:r w:rsidR="009633EF">
        <w:rPr>
          <w:b/>
          <w:sz w:val="32"/>
          <w:szCs w:val="32"/>
        </w:rPr>
        <w:t>2</w:t>
      </w:r>
    </w:p>
    <w:p w14:paraId="3F0C06D3" w14:textId="7D339B0D" w:rsidR="002C7A1F" w:rsidRDefault="002C7A1F" w:rsidP="002C7A1F">
      <w:pPr>
        <w:jc w:val="center"/>
        <w:rPr>
          <w:b/>
          <w:sz w:val="32"/>
          <w:szCs w:val="32"/>
        </w:rPr>
      </w:pPr>
      <w:r w:rsidRPr="002E6C53">
        <w:rPr>
          <w:b/>
          <w:sz w:val="32"/>
          <w:szCs w:val="32"/>
        </w:rPr>
        <w:t>OF THE</w:t>
      </w:r>
    </w:p>
    <w:p w14:paraId="4B6E8FB6" w14:textId="77777777" w:rsidR="002C7A1F" w:rsidRPr="002E6C53" w:rsidRDefault="002C7A1F" w:rsidP="002C7A1F">
      <w:pPr>
        <w:jc w:val="center"/>
        <w:rPr>
          <w:b/>
          <w:sz w:val="32"/>
          <w:szCs w:val="32"/>
        </w:rPr>
      </w:pPr>
      <w:r w:rsidRPr="002E6C53">
        <w:rPr>
          <w:b/>
          <w:sz w:val="32"/>
          <w:szCs w:val="32"/>
        </w:rPr>
        <w:t xml:space="preserve"> CITY OF WASHINGTON</w:t>
      </w:r>
    </w:p>
    <w:p w14:paraId="6B8C28C2" w14:textId="330B5884" w:rsidR="002C7A1F" w:rsidRPr="002E6C53" w:rsidRDefault="007E6C9E" w:rsidP="002C7A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12</w:t>
      </w:r>
      <w:r w:rsidR="003855F6">
        <w:rPr>
          <w:b/>
          <w:sz w:val="32"/>
          <w:szCs w:val="32"/>
        </w:rPr>
        <w:t>, 202</w:t>
      </w:r>
      <w:r w:rsidR="00DC24B6">
        <w:rPr>
          <w:b/>
          <w:sz w:val="32"/>
          <w:szCs w:val="32"/>
        </w:rPr>
        <w:t>3</w:t>
      </w:r>
    </w:p>
    <w:p w14:paraId="7B048D0A" w14:textId="31D2B70C" w:rsidR="002C7A1F" w:rsidRPr="002E6C53" w:rsidRDefault="001E681E" w:rsidP="002C7A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4041B6">
        <w:rPr>
          <w:b/>
          <w:sz w:val="32"/>
          <w:szCs w:val="32"/>
        </w:rPr>
        <w:t xml:space="preserve">mmediately Following </w:t>
      </w:r>
      <w:r w:rsidR="006B4CE2">
        <w:rPr>
          <w:b/>
          <w:sz w:val="32"/>
          <w:szCs w:val="32"/>
        </w:rPr>
        <w:t>the 6:30 p.m.</w:t>
      </w:r>
      <w:r w:rsidR="00DE4E0B">
        <w:rPr>
          <w:b/>
          <w:sz w:val="32"/>
          <w:szCs w:val="32"/>
        </w:rPr>
        <w:t xml:space="preserve"> </w:t>
      </w:r>
      <w:r w:rsidR="004041B6">
        <w:rPr>
          <w:b/>
          <w:sz w:val="32"/>
          <w:szCs w:val="32"/>
        </w:rPr>
        <w:t xml:space="preserve">Public Hearing </w:t>
      </w:r>
      <w:r w:rsidR="000366D4">
        <w:rPr>
          <w:b/>
          <w:sz w:val="32"/>
          <w:szCs w:val="32"/>
        </w:rPr>
        <w:t>#1</w:t>
      </w:r>
    </w:p>
    <w:p w14:paraId="78A3AE7E" w14:textId="77777777" w:rsidR="002C7A1F" w:rsidRPr="002B5798" w:rsidRDefault="002C7A1F" w:rsidP="002C7A1F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COMMON COUNCIL CHAMBERS</w:t>
      </w:r>
    </w:p>
    <w:p w14:paraId="3A6A0D56" w14:textId="77777777" w:rsidR="002C7A1F" w:rsidRPr="002B5798" w:rsidRDefault="002C7A1F" w:rsidP="002C7A1F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200 HARNED AVENUE</w:t>
      </w:r>
    </w:p>
    <w:p w14:paraId="118E75EF" w14:textId="77777777" w:rsidR="002C7A1F" w:rsidRDefault="002C7A1F" w:rsidP="002C7A1F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WASHINGTON, INDIANA</w:t>
      </w:r>
    </w:p>
    <w:p w14:paraId="5B3E0453" w14:textId="0321CF45" w:rsidR="00CF2331" w:rsidRPr="009A424A" w:rsidRDefault="00E020B9" w:rsidP="002C7A1F">
      <w:pPr>
        <w:jc w:val="center"/>
        <w:rPr>
          <w:b/>
          <w:sz w:val="26"/>
          <w:szCs w:val="26"/>
        </w:rPr>
      </w:pPr>
      <w:r w:rsidRPr="009A424A">
        <w:rPr>
          <w:b/>
          <w:sz w:val="26"/>
          <w:szCs w:val="26"/>
        </w:rPr>
        <w:t>(The Common Council and BPW&amp;S meetings will immediately follow.)</w:t>
      </w:r>
    </w:p>
    <w:p w14:paraId="214F1590" w14:textId="77777777" w:rsidR="002C7A1F" w:rsidRPr="009A424A" w:rsidRDefault="002C7A1F" w:rsidP="002C7A1F">
      <w:pPr>
        <w:jc w:val="center"/>
        <w:rPr>
          <w:b/>
          <w:sz w:val="26"/>
          <w:szCs w:val="26"/>
        </w:rPr>
      </w:pPr>
    </w:p>
    <w:p w14:paraId="71FAF094" w14:textId="77777777" w:rsidR="002C7A1F" w:rsidRDefault="002C7A1F" w:rsidP="002C7A1F">
      <w:pPr>
        <w:jc w:val="center"/>
        <w:rPr>
          <w:b/>
          <w:sz w:val="32"/>
          <w:szCs w:val="32"/>
        </w:rPr>
      </w:pPr>
    </w:p>
    <w:p w14:paraId="42EC519B" w14:textId="77777777" w:rsidR="002C7A1F" w:rsidRDefault="002C7A1F" w:rsidP="002C7A1F">
      <w:pPr>
        <w:jc w:val="center"/>
        <w:rPr>
          <w:b/>
          <w:sz w:val="28"/>
          <w:szCs w:val="28"/>
          <w:u w:val="single"/>
        </w:rPr>
      </w:pPr>
      <w:r w:rsidRPr="002B5798">
        <w:rPr>
          <w:b/>
          <w:sz w:val="28"/>
          <w:szCs w:val="28"/>
          <w:u w:val="single"/>
        </w:rPr>
        <w:t>AGENDA</w:t>
      </w:r>
    </w:p>
    <w:p w14:paraId="7F037A40" w14:textId="77777777" w:rsidR="00913E56" w:rsidRDefault="00913E56"/>
    <w:p w14:paraId="49623919" w14:textId="1324C392" w:rsidR="00F22168" w:rsidRDefault="00AF6612" w:rsidP="00AF6612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F22168" w:rsidRPr="000D71C0">
        <w:rPr>
          <w:sz w:val="28"/>
          <w:szCs w:val="28"/>
        </w:rPr>
        <w:t xml:space="preserve">(A) </w:t>
      </w:r>
      <w:r>
        <w:rPr>
          <w:sz w:val="28"/>
          <w:szCs w:val="28"/>
        </w:rPr>
        <w:t xml:space="preserve"> </w:t>
      </w:r>
      <w:r w:rsidR="008812DA">
        <w:rPr>
          <w:sz w:val="28"/>
          <w:szCs w:val="28"/>
        </w:rPr>
        <w:t xml:space="preserve">Request to </w:t>
      </w:r>
      <w:r>
        <w:rPr>
          <w:sz w:val="28"/>
          <w:szCs w:val="28"/>
        </w:rPr>
        <w:t>V</w:t>
      </w:r>
      <w:r w:rsidR="008812DA">
        <w:rPr>
          <w:sz w:val="28"/>
          <w:szCs w:val="28"/>
        </w:rPr>
        <w:t xml:space="preserve">acate </w:t>
      </w:r>
      <w:r w:rsidR="00BC0F6F">
        <w:rPr>
          <w:sz w:val="28"/>
          <w:szCs w:val="28"/>
        </w:rPr>
        <w:t>a</w:t>
      </w:r>
      <w:r w:rsidR="00BD11AC">
        <w:rPr>
          <w:sz w:val="28"/>
          <w:szCs w:val="28"/>
        </w:rPr>
        <w:t xml:space="preserve"> </w:t>
      </w:r>
      <w:r w:rsidR="001062D6">
        <w:rPr>
          <w:sz w:val="28"/>
          <w:szCs w:val="28"/>
        </w:rPr>
        <w:t>portion of</w:t>
      </w:r>
      <w:r w:rsidR="00891955">
        <w:rPr>
          <w:sz w:val="28"/>
          <w:szCs w:val="28"/>
        </w:rPr>
        <w:t xml:space="preserve"> a </w:t>
      </w:r>
      <w:r w:rsidR="00BD11AC">
        <w:rPr>
          <w:sz w:val="28"/>
          <w:szCs w:val="28"/>
        </w:rPr>
        <w:t xml:space="preserve">20’ </w:t>
      </w:r>
      <w:r w:rsidR="00891955">
        <w:rPr>
          <w:sz w:val="28"/>
          <w:szCs w:val="28"/>
        </w:rPr>
        <w:t>alley</w:t>
      </w:r>
      <w:r w:rsidR="008812DA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BC0F6F">
        <w:rPr>
          <w:sz w:val="28"/>
          <w:szCs w:val="28"/>
        </w:rPr>
        <w:t xml:space="preserve"> </w:t>
      </w:r>
      <w:r w:rsidR="008812DA">
        <w:rPr>
          <w:sz w:val="28"/>
          <w:szCs w:val="28"/>
        </w:rPr>
        <w:t>the</w:t>
      </w:r>
      <w:r w:rsidR="007A2E0B">
        <w:rPr>
          <w:sz w:val="28"/>
          <w:szCs w:val="28"/>
        </w:rPr>
        <w:t xml:space="preserve"> Doherty Addition of</w:t>
      </w:r>
    </w:p>
    <w:p w14:paraId="2E0C2E94" w14:textId="3CA5635C" w:rsidR="00AF6612" w:rsidRDefault="00AF6612" w:rsidP="00AF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</w:t>
      </w:r>
      <w:r w:rsidR="007A2E0B">
        <w:rPr>
          <w:sz w:val="28"/>
          <w:szCs w:val="28"/>
        </w:rPr>
        <w:t xml:space="preserve">the </w:t>
      </w:r>
      <w:r>
        <w:rPr>
          <w:sz w:val="28"/>
          <w:szCs w:val="28"/>
        </w:rPr>
        <w:t>City of Washington, Indiana.</w:t>
      </w:r>
    </w:p>
    <w:p w14:paraId="1DF9F3EC" w14:textId="475D3403" w:rsidR="002C7A1F" w:rsidRDefault="002C7A1F" w:rsidP="00F22168">
      <w:pPr>
        <w:jc w:val="center"/>
      </w:pPr>
    </w:p>
    <w:sectPr w:rsidR="002C7A1F" w:rsidSect="00F17DFC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1F"/>
    <w:rsid w:val="000366D4"/>
    <w:rsid w:val="001062D6"/>
    <w:rsid w:val="001E681E"/>
    <w:rsid w:val="002B3ACD"/>
    <w:rsid w:val="002C7A1F"/>
    <w:rsid w:val="003855F6"/>
    <w:rsid w:val="004041B6"/>
    <w:rsid w:val="004F5569"/>
    <w:rsid w:val="006869AA"/>
    <w:rsid w:val="006B4CE2"/>
    <w:rsid w:val="007A2E0B"/>
    <w:rsid w:val="007E6C9E"/>
    <w:rsid w:val="008812DA"/>
    <w:rsid w:val="00891955"/>
    <w:rsid w:val="00913E56"/>
    <w:rsid w:val="00920867"/>
    <w:rsid w:val="009633EF"/>
    <w:rsid w:val="009A424A"/>
    <w:rsid w:val="00AF6612"/>
    <w:rsid w:val="00BC0F6F"/>
    <w:rsid w:val="00BD11AC"/>
    <w:rsid w:val="00C00249"/>
    <w:rsid w:val="00CA0C88"/>
    <w:rsid w:val="00CF2331"/>
    <w:rsid w:val="00DC24B6"/>
    <w:rsid w:val="00DE4E0B"/>
    <w:rsid w:val="00E020B9"/>
    <w:rsid w:val="00F17DFC"/>
    <w:rsid w:val="00F22168"/>
    <w:rsid w:val="00F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768D"/>
  <w15:chartTrackingRefBased/>
  <w15:docId w15:val="{0981122C-324E-4CD8-8B6A-FE89F175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1F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31</cp:revision>
  <cp:lastPrinted>2023-05-25T19:43:00Z</cp:lastPrinted>
  <dcterms:created xsi:type="dcterms:W3CDTF">2018-10-23T20:38:00Z</dcterms:created>
  <dcterms:modified xsi:type="dcterms:W3CDTF">2023-06-12T14:44:00Z</dcterms:modified>
</cp:coreProperties>
</file>